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23B1" w14:textId="77777777" w:rsidR="004D0B21" w:rsidRPr="00576BFD" w:rsidRDefault="001C42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8904E" wp14:editId="5524FF7D">
                <wp:simplePos x="0" y="0"/>
                <wp:positionH relativeFrom="column">
                  <wp:posOffset>4523105</wp:posOffset>
                </wp:positionH>
                <wp:positionV relativeFrom="paragraph">
                  <wp:posOffset>-128905</wp:posOffset>
                </wp:positionV>
                <wp:extent cx="1574165" cy="415290"/>
                <wp:effectExtent l="3810" t="2540" r="317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7F660" w14:textId="3877918C" w:rsidR="00DB1564" w:rsidRDefault="00DB156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90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6.15pt;margin-top:-10.15pt;width:123.95pt;height:32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" stroked="f">
                <v:textbox style="mso-fit-shape-to-text:t">
                  <w:txbxContent>
                    <w:p w14:paraId="2217F660" w14:textId="3877918C" w:rsidR="00DB1564" w:rsidRDefault="00DB1564"/>
                  </w:txbxContent>
                </v:textbox>
              </v:shape>
            </w:pict>
          </mc:Fallback>
        </mc:AlternateContent>
      </w:r>
    </w:p>
    <w:p w14:paraId="3C3C2A9F" w14:textId="78388967" w:rsidR="004D0B21" w:rsidRDefault="004D0B21" w:rsidP="00B56D0F">
      <w:pPr>
        <w:rPr>
          <w:rFonts w:ascii="Arial" w:hAnsi="Arial" w:cs="Arial"/>
          <w:b/>
          <w:bCs/>
        </w:rPr>
      </w:pPr>
    </w:p>
    <w:p w14:paraId="6B3BF01F" w14:textId="3638744A" w:rsidR="00576BFD" w:rsidRPr="00921EB0" w:rsidRDefault="00B56D0F" w:rsidP="00B56D0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76BFD" w:rsidRPr="00921EB0">
        <w:rPr>
          <w:rFonts w:ascii="Arial" w:hAnsi="Arial" w:cs="Arial"/>
          <w:b/>
          <w:bCs/>
          <w:sz w:val="24"/>
          <w:szCs w:val="24"/>
        </w:rPr>
        <w:t xml:space="preserve">Désignation du </w:t>
      </w:r>
      <w:r w:rsidR="00576BFD" w:rsidRPr="00D1366F">
        <w:rPr>
          <w:rFonts w:ascii="Arial" w:hAnsi="Arial" w:cs="Arial"/>
          <w:b/>
          <w:bCs/>
          <w:sz w:val="24"/>
          <w:szCs w:val="24"/>
        </w:rPr>
        <w:t>correspondant sûreté</w:t>
      </w:r>
      <w:r>
        <w:t xml:space="preserve">                                  </w:t>
      </w:r>
      <w:r w:rsidRPr="00B56D0F">
        <w:drawing>
          <wp:inline distT="0" distB="0" distL="0" distR="0" wp14:anchorId="7B903551" wp14:editId="4093A1BA">
            <wp:extent cx="1285875" cy="381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36" cy="38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7577D7B5" w14:textId="77777777" w:rsidR="00F034FE" w:rsidRPr="00921EB0" w:rsidRDefault="00F034FE" w:rsidP="00DB1564">
      <w:pPr>
        <w:rPr>
          <w:rFonts w:ascii="Arial" w:hAnsi="Arial" w:cs="Arial"/>
          <w:b/>
          <w:bCs/>
          <w:sz w:val="24"/>
          <w:szCs w:val="24"/>
        </w:rPr>
      </w:pPr>
    </w:p>
    <w:p w14:paraId="119B441A" w14:textId="4215E227" w:rsidR="00F034FE" w:rsidRPr="00921EB0" w:rsidRDefault="002300F3" w:rsidP="00F034F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Formulaire à </w:t>
      </w:r>
      <w:r w:rsidR="00713581">
        <w:rPr>
          <w:rFonts w:ascii="Arial" w:hAnsi="Arial" w:cs="Arial"/>
          <w:b/>
          <w:bCs/>
          <w:i/>
          <w:iCs/>
        </w:rPr>
        <w:t>envoyer à</w:t>
      </w:r>
      <w:r>
        <w:rPr>
          <w:rFonts w:ascii="Arial" w:hAnsi="Arial" w:cs="Arial"/>
          <w:b/>
          <w:bCs/>
          <w:i/>
          <w:iCs/>
        </w:rPr>
        <w:t xml:space="preserve"> : </w:t>
      </w:r>
      <w:proofErr w:type="spellStart"/>
      <w:r w:rsidR="00707B1E">
        <w:rPr>
          <w:rFonts w:ascii="Arial" w:hAnsi="Arial" w:cs="Arial"/>
          <w:b/>
          <w:bCs/>
          <w:i/>
          <w:iCs/>
        </w:rPr>
        <w:t>EuroAirport</w:t>
      </w:r>
      <w:proofErr w:type="spellEnd"/>
      <w:r w:rsidR="00707B1E">
        <w:rPr>
          <w:rFonts w:ascii="Arial" w:hAnsi="Arial" w:cs="Arial"/>
          <w:b/>
          <w:bCs/>
          <w:i/>
          <w:iCs/>
        </w:rPr>
        <w:t xml:space="preserve"> - Service Badges </w:t>
      </w:r>
      <w:r>
        <w:rPr>
          <w:rFonts w:ascii="Arial" w:hAnsi="Arial" w:cs="Arial"/>
          <w:b/>
          <w:bCs/>
          <w:i/>
          <w:iCs/>
        </w:rPr>
        <w:t>–</w:t>
      </w:r>
      <w:r w:rsidR="00707B1E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B.P. 60120 – Saint-Louis Cedex - FRANCE</w:t>
      </w:r>
      <w:r w:rsidR="00707B1E">
        <w:rPr>
          <w:rFonts w:ascii="Arial" w:hAnsi="Arial" w:cs="Arial"/>
          <w:b/>
          <w:bCs/>
          <w:i/>
          <w:iCs/>
        </w:rPr>
        <w:t xml:space="preserve"> </w:t>
      </w:r>
      <w:r w:rsidR="007D491F" w:rsidRPr="00921EB0">
        <w:rPr>
          <w:rFonts w:ascii="Arial" w:hAnsi="Arial" w:cs="Arial"/>
          <w:b/>
          <w:bCs/>
          <w:i/>
          <w:iCs/>
        </w:rPr>
        <w:t>pour toute nouvelle société ou en cas de changement de Correspondant Sûreté</w:t>
      </w:r>
      <w:r w:rsidR="00236772">
        <w:rPr>
          <w:rFonts w:ascii="Arial" w:hAnsi="Arial" w:cs="Arial"/>
          <w:b/>
          <w:bCs/>
          <w:i/>
          <w:iCs/>
        </w:rPr>
        <w:t>*</w:t>
      </w:r>
      <w:r w:rsidR="00707B1E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1"/>
      </w:tblGrid>
      <w:tr w:rsidR="00DB1564" w14:paraId="71DAF6EF" w14:textId="77777777" w:rsidTr="00DB1564">
        <w:tc>
          <w:tcPr>
            <w:tcW w:w="4605" w:type="dxa"/>
            <w:vAlign w:val="center"/>
          </w:tcPr>
          <w:p w14:paraId="0C904AFA" w14:textId="77777777" w:rsidR="00DB1564" w:rsidRDefault="00DB1564" w:rsidP="00DB1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la Société</w:t>
            </w:r>
          </w:p>
        </w:tc>
        <w:tc>
          <w:tcPr>
            <w:tcW w:w="4605" w:type="dxa"/>
          </w:tcPr>
          <w:p w14:paraId="16990EC6" w14:textId="77777777" w:rsidR="00DB1564" w:rsidRDefault="00DB1564">
            <w:pPr>
              <w:rPr>
                <w:rFonts w:ascii="Arial" w:hAnsi="Arial" w:cs="Arial"/>
              </w:rPr>
            </w:pPr>
          </w:p>
          <w:p w14:paraId="08D86D04" w14:textId="77777777" w:rsidR="00DB1564" w:rsidRDefault="00DB1564">
            <w:pPr>
              <w:rPr>
                <w:rFonts w:ascii="Arial" w:hAnsi="Arial" w:cs="Arial"/>
              </w:rPr>
            </w:pPr>
          </w:p>
        </w:tc>
      </w:tr>
      <w:tr w:rsidR="00DB1564" w14:paraId="6EFE6732" w14:textId="77777777" w:rsidTr="00DB1564">
        <w:tc>
          <w:tcPr>
            <w:tcW w:w="4605" w:type="dxa"/>
            <w:vAlign w:val="center"/>
          </w:tcPr>
          <w:p w14:paraId="78402FC6" w14:textId="77777777" w:rsidR="00DB1564" w:rsidRDefault="00DB1564" w:rsidP="00DB1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l’entreprise</w:t>
            </w:r>
          </w:p>
        </w:tc>
        <w:tc>
          <w:tcPr>
            <w:tcW w:w="4605" w:type="dxa"/>
          </w:tcPr>
          <w:p w14:paraId="5175AFFF" w14:textId="77777777" w:rsidR="00DB1564" w:rsidRDefault="00DB1564">
            <w:pPr>
              <w:rPr>
                <w:rFonts w:ascii="Arial" w:hAnsi="Arial" w:cs="Arial"/>
              </w:rPr>
            </w:pPr>
          </w:p>
          <w:p w14:paraId="2AEDA739" w14:textId="77777777" w:rsidR="00DB1564" w:rsidRDefault="00DB1564">
            <w:pPr>
              <w:rPr>
                <w:rFonts w:ascii="Arial" w:hAnsi="Arial" w:cs="Arial"/>
              </w:rPr>
            </w:pPr>
          </w:p>
          <w:p w14:paraId="7A350A86" w14:textId="77777777" w:rsidR="00DB1564" w:rsidRDefault="00DB1564">
            <w:pPr>
              <w:rPr>
                <w:rFonts w:ascii="Arial" w:hAnsi="Arial" w:cs="Arial"/>
              </w:rPr>
            </w:pPr>
          </w:p>
          <w:p w14:paraId="5FE1A832" w14:textId="77777777" w:rsidR="00DB1564" w:rsidRDefault="00DB1564">
            <w:pPr>
              <w:rPr>
                <w:rFonts w:ascii="Arial" w:hAnsi="Arial" w:cs="Arial"/>
              </w:rPr>
            </w:pPr>
          </w:p>
        </w:tc>
      </w:tr>
      <w:tr w:rsidR="00236772" w14:paraId="081EADB9" w14:textId="77777777" w:rsidTr="00DB1564">
        <w:tc>
          <w:tcPr>
            <w:tcW w:w="4605" w:type="dxa"/>
            <w:vAlign w:val="center"/>
          </w:tcPr>
          <w:p w14:paraId="30C9CB9F" w14:textId="77777777" w:rsidR="00236772" w:rsidRDefault="00236772" w:rsidP="00DB1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4605" w:type="dxa"/>
          </w:tcPr>
          <w:p w14:paraId="48956050" w14:textId="77777777" w:rsidR="00236772" w:rsidRDefault="00236772">
            <w:pPr>
              <w:rPr>
                <w:rFonts w:ascii="Arial" w:hAnsi="Arial" w:cs="Arial"/>
              </w:rPr>
            </w:pPr>
          </w:p>
          <w:p w14:paraId="259CB6D4" w14:textId="77777777" w:rsidR="00236772" w:rsidRDefault="00236772">
            <w:pPr>
              <w:rPr>
                <w:rFonts w:ascii="Arial" w:hAnsi="Arial" w:cs="Arial"/>
              </w:rPr>
            </w:pPr>
          </w:p>
        </w:tc>
      </w:tr>
    </w:tbl>
    <w:p w14:paraId="1BFB495B" w14:textId="77777777" w:rsidR="004D0B21" w:rsidRPr="00236772" w:rsidRDefault="004D0B21">
      <w:pPr>
        <w:rPr>
          <w:rFonts w:ascii="Arial" w:hAnsi="Arial" w:cs="Arial"/>
          <w:sz w:val="16"/>
          <w:szCs w:val="16"/>
          <w:lang w:val="en-US"/>
        </w:rPr>
      </w:pPr>
    </w:p>
    <w:p w14:paraId="1239F5EA" w14:textId="77777777" w:rsidR="004D0B21" w:rsidRPr="00236772" w:rsidRDefault="00DA7CF4">
      <w:p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>Je soussigné(e), Nom………………………………………Prénom……………………………………</w:t>
      </w:r>
    </w:p>
    <w:p w14:paraId="549BBAEB" w14:textId="77777777" w:rsidR="00DA7CF4" w:rsidRPr="00236772" w:rsidRDefault="00DA7CF4">
      <w:pPr>
        <w:rPr>
          <w:rFonts w:ascii="Arial" w:hAnsi="Arial" w:cs="Arial"/>
          <w:sz w:val="16"/>
          <w:szCs w:val="16"/>
        </w:rPr>
      </w:pPr>
    </w:p>
    <w:p w14:paraId="755EA9F3" w14:textId="77777777" w:rsidR="00DA7CF4" w:rsidRPr="00236772" w:rsidRDefault="00DA7CF4">
      <w:p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>Responsable de l’entreprise dont les coordonnées sont précisées ci-dessus, désigne, en qualité de correspondants sûreté le(s) agent(s) dont la liste figure ci-dessous.</w:t>
      </w:r>
    </w:p>
    <w:p w14:paraId="4BAAD4A6" w14:textId="77777777" w:rsidR="00DA7CF4" w:rsidRPr="00236772" w:rsidRDefault="00DA7CF4">
      <w:pPr>
        <w:rPr>
          <w:rFonts w:ascii="Arial" w:hAnsi="Arial" w:cs="Arial"/>
          <w:sz w:val="16"/>
          <w:szCs w:val="16"/>
        </w:rPr>
      </w:pPr>
    </w:p>
    <w:p w14:paraId="73ACCA6E" w14:textId="77777777" w:rsidR="00DA7CF4" w:rsidRPr="00236772" w:rsidRDefault="00DA7CF4">
      <w:p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>J’ai bien noté qu’un correspondant sûreté, est garant de la gestion des titres de circulation détenus par le personnel salarié de mon entreprise ou intervenant pour le compte de mon entreprise.</w:t>
      </w:r>
    </w:p>
    <w:p w14:paraId="46DECDE7" w14:textId="77777777" w:rsidR="00DA7CF4" w:rsidRPr="00236772" w:rsidRDefault="00DA7CF4">
      <w:pPr>
        <w:rPr>
          <w:rFonts w:ascii="Arial" w:hAnsi="Arial" w:cs="Arial"/>
          <w:sz w:val="16"/>
          <w:szCs w:val="16"/>
        </w:rPr>
      </w:pPr>
    </w:p>
    <w:p w14:paraId="6C8DFF24" w14:textId="77777777" w:rsidR="00DA7CF4" w:rsidRDefault="00DA7CF4">
      <w:p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>A ce titre, le correspondant sûreté doit :</w:t>
      </w:r>
    </w:p>
    <w:p w14:paraId="1E81FB52" w14:textId="77777777" w:rsidR="0061586D" w:rsidRDefault="0061586D">
      <w:pPr>
        <w:rPr>
          <w:rFonts w:ascii="Arial" w:hAnsi="Arial" w:cs="Arial"/>
          <w:sz w:val="16"/>
          <w:szCs w:val="16"/>
        </w:rPr>
      </w:pPr>
    </w:p>
    <w:p w14:paraId="7B933A59" w14:textId="77777777" w:rsidR="00DB1564" w:rsidRPr="00175FF3" w:rsidRDefault="0061586D" w:rsidP="0061586D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175FF3">
        <w:rPr>
          <w:rFonts w:ascii="Arial" w:hAnsi="Arial" w:cs="Arial"/>
          <w:sz w:val="16"/>
          <w:szCs w:val="16"/>
        </w:rPr>
        <w:t>Se porter garant du respect des règles de sûreté par ses employé</w:t>
      </w:r>
      <w:r w:rsidR="00175FF3" w:rsidRPr="00175FF3">
        <w:rPr>
          <w:rFonts w:ascii="Arial" w:hAnsi="Arial" w:cs="Arial"/>
          <w:sz w:val="16"/>
          <w:szCs w:val="16"/>
        </w:rPr>
        <w:t>s.</w:t>
      </w:r>
    </w:p>
    <w:p w14:paraId="5A32660F" w14:textId="77777777" w:rsidR="00DA7CF4" w:rsidRDefault="00DA7CF4" w:rsidP="00DA7CF4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 xml:space="preserve">Valider les demandes de titres de circulation </w:t>
      </w:r>
      <w:r w:rsidR="00D1366F" w:rsidRPr="00236772">
        <w:rPr>
          <w:rFonts w:ascii="Arial" w:hAnsi="Arial" w:cs="Arial"/>
          <w:sz w:val="16"/>
          <w:szCs w:val="16"/>
        </w:rPr>
        <w:t xml:space="preserve">de sa société et de ses sous-traitants </w:t>
      </w:r>
      <w:r w:rsidRPr="00236772">
        <w:rPr>
          <w:rFonts w:ascii="Arial" w:hAnsi="Arial" w:cs="Arial"/>
          <w:sz w:val="16"/>
          <w:szCs w:val="16"/>
        </w:rPr>
        <w:t>en sig</w:t>
      </w:r>
      <w:r w:rsidR="0061586D">
        <w:rPr>
          <w:rFonts w:ascii="Arial" w:hAnsi="Arial" w:cs="Arial"/>
          <w:sz w:val="16"/>
          <w:szCs w:val="16"/>
        </w:rPr>
        <w:t>nant les formulaires de demande.</w:t>
      </w:r>
    </w:p>
    <w:p w14:paraId="5A8245DC" w14:textId="77777777" w:rsidR="00175FF3" w:rsidRPr="00175FF3" w:rsidRDefault="0061586D" w:rsidP="00DA7CF4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175FF3">
        <w:rPr>
          <w:rFonts w:ascii="Arial" w:hAnsi="Arial" w:cs="Arial"/>
          <w:sz w:val="16"/>
          <w:szCs w:val="16"/>
        </w:rPr>
        <w:t>Renseigner les profils d’accès</w:t>
      </w:r>
      <w:r w:rsidR="00175FF3" w:rsidRPr="00175FF3">
        <w:rPr>
          <w:rFonts w:ascii="Arial" w:hAnsi="Arial" w:cs="Arial"/>
          <w:sz w:val="16"/>
          <w:szCs w:val="16"/>
        </w:rPr>
        <w:t xml:space="preserve"> dans les formulaires de demande de badges.</w:t>
      </w:r>
    </w:p>
    <w:p w14:paraId="52BEDECA" w14:textId="0F1A82F0" w:rsidR="00DA7CF4" w:rsidRPr="00236772" w:rsidRDefault="00DA7CF4" w:rsidP="00DA7CF4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 xml:space="preserve">Veiller à ce que </w:t>
      </w:r>
      <w:r w:rsidR="00D1366F" w:rsidRPr="00236772">
        <w:rPr>
          <w:rFonts w:ascii="Arial" w:hAnsi="Arial" w:cs="Arial"/>
          <w:sz w:val="16"/>
          <w:szCs w:val="16"/>
        </w:rPr>
        <w:t>les pertes ou v</w:t>
      </w:r>
      <w:r w:rsidRPr="00236772">
        <w:rPr>
          <w:rFonts w:ascii="Arial" w:hAnsi="Arial" w:cs="Arial"/>
          <w:sz w:val="16"/>
          <w:szCs w:val="16"/>
        </w:rPr>
        <w:t xml:space="preserve">ols de titre de circulation soient </w:t>
      </w:r>
      <w:r w:rsidR="00713581">
        <w:rPr>
          <w:rFonts w:ascii="Arial" w:hAnsi="Arial" w:cs="Arial"/>
          <w:sz w:val="16"/>
          <w:szCs w:val="16"/>
        </w:rPr>
        <w:t xml:space="preserve">immédiatement </w:t>
      </w:r>
      <w:r w:rsidRPr="00236772">
        <w:rPr>
          <w:rFonts w:ascii="Arial" w:hAnsi="Arial" w:cs="Arial"/>
          <w:sz w:val="16"/>
          <w:szCs w:val="16"/>
        </w:rPr>
        <w:t xml:space="preserve">signalés aux services </w:t>
      </w:r>
      <w:r w:rsidR="00D1366F" w:rsidRPr="00236772">
        <w:rPr>
          <w:rFonts w:ascii="Arial" w:hAnsi="Arial" w:cs="Arial"/>
          <w:sz w:val="16"/>
          <w:szCs w:val="16"/>
        </w:rPr>
        <w:t xml:space="preserve">compétents </w:t>
      </w:r>
      <w:r w:rsidRPr="00236772">
        <w:rPr>
          <w:rFonts w:ascii="Arial" w:hAnsi="Arial" w:cs="Arial"/>
          <w:sz w:val="16"/>
          <w:szCs w:val="16"/>
        </w:rPr>
        <w:t>de l’Etat (Police aux Frontières</w:t>
      </w:r>
      <w:r w:rsidR="00843CD8">
        <w:rPr>
          <w:rFonts w:ascii="Arial" w:hAnsi="Arial" w:cs="Arial"/>
          <w:sz w:val="16"/>
          <w:szCs w:val="16"/>
        </w:rPr>
        <w:t xml:space="preserve"> </w:t>
      </w:r>
      <w:r w:rsidRPr="00236772">
        <w:rPr>
          <w:rFonts w:ascii="Arial" w:hAnsi="Arial" w:cs="Arial"/>
          <w:sz w:val="16"/>
          <w:szCs w:val="16"/>
        </w:rPr>
        <w:t>(PAF) ou Brigade de gendarmerie des transports aériens (BGTA))</w:t>
      </w:r>
      <w:r w:rsidR="00843CD8">
        <w:rPr>
          <w:rFonts w:ascii="Arial" w:hAnsi="Arial" w:cs="Arial"/>
          <w:sz w:val="16"/>
          <w:szCs w:val="16"/>
        </w:rPr>
        <w:t>.</w:t>
      </w:r>
    </w:p>
    <w:p w14:paraId="7F75CB5D" w14:textId="1968AA2A" w:rsidR="00DA7CF4" w:rsidRPr="00236772" w:rsidRDefault="00DA7CF4" w:rsidP="00DA7CF4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 xml:space="preserve">Veiller à ce que les personnes ne justifiant plus d’une activité restituent </w:t>
      </w:r>
      <w:r w:rsidR="00713581">
        <w:rPr>
          <w:rFonts w:ascii="Arial" w:hAnsi="Arial" w:cs="Arial"/>
          <w:sz w:val="16"/>
          <w:szCs w:val="16"/>
        </w:rPr>
        <w:t xml:space="preserve">immédiatement </w:t>
      </w:r>
      <w:r w:rsidRPr="00236772">
        <w:rPr>
          <w:rFonts w:ascii="Arial" w:hAnsi="Arial" w:cs="Arial"/>
          <w:sz w:val="16"/>
          <w:szCs w:val="16"/>
        </w:rPr>
        <w:t>leur titre de circulation</w:t>
      </w:r>
      <w:r w:rsidR="00843CD8">
        <w:rPr>
          <w:rFonts w:ascii="Arial" w:hAnsi="Arial" w:cs="Arial"/>
          <w:sz w:val="16"/>
          <w:szCs w:val="16"/>
        </w:rPr>
        <w:t>.</w:t>
      </w:r>
    </w:p>
    <w:p w14:paraId="6507A2C6" w14:textId="77777777" w:rsidR="00DA7CF4" w:rsidRPr="00236772" w:rsidRDefault="00DA7CF4" w:rsidP="00DA7CF4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 xml:space="preserve">Organiser la collecte des titres de circulation </w:t>
      </w:r>
      <w:r w:rsidR="00D1366F" w:rsidRPr="00236772">
        <w:rPr>
          <w:rFonts w:ascii="Arial" w:hAnsi="Arial" w:cs="Arial"/>
          <w:sz w:val="16"/>
          <w:szCs w:val="16"/>
        </w:rPr>
        <w:t>échu</w:t>
      </w:r>
      <w:r w:rsidRPr="00236772">
        <w:rPr>
          <w:rFonts w:ascii="Arial" w:hAnsi="Arial" w:cs="Arial"/>
          <w:sz w:val="16"/>
          <w:szCs w:val="16"/>
        </w:rPr>
        <w:t>s et les restituer à la PAF ou au Service Badges</w:t>
      </w:r>
      <w:r w:rsidR="00843CD8">
        <w:rPr>
          <w:rFonts w:ascii="Arial" w:hAnsi="Arial" w:cs="Arial"/>
          <w:sz w:val="16"/>
          <w:szCs w:val="16"/>
        </w:rPr>
        <w:t>.</w:t>
      </w:r>
    </w:p>
    <w:p w14:paraId="70FC66A9" w14:textId="77777777" w:rsidR="00D1366F" w:rsidRPr="00236772" w:rsidRDefault="00DA7CF4" w:rsidP="00236772">
      <w:pPr>
        <w:pStyle w:val="Paragraphedelist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236772">
        <w:rPr>
          <w:rFonts w:ascii="Arial" w:hAnsi="Arial" w:cs="Arial"/>
          <w:sz w:val="16"/>
          <w:szCs w:val="16"/>
        </w:rPr>
        <w:t>S’assurer que les personnes pour lesquelles il sollicite un titre de circulation répondent aux exigences requises en matière de formation à la sûreté.</w:t>
      </w:r>
    </w:p>
    <w:p w14:paraId="1DFB4E58" w14:textId="77777777" w:rsidR="00DA7CF4" w:rsidRDefault="00DA7CF4">
      <w:pPr>
        <w:rPr>
          <w:rFonts w:ascii="Arial" w:hAnsi="Arial" w:cs="Arial"/>
        </w:rPr>
      </w:pPr>
    </w:p>
    <w:p w14:paraId="4CF93DA4" w14:textId="77777777" w:rsidR="00DB1564" w:rsidRDefault="00DB1564">
      <w:pPr>
        <w:rPr>
          <w:rFonts w:ascii="Arial" w:hAnsi="Arial" w:cs="Arial"/>
        </w:rPr>
      </w:pPr>
      <w:r>
        <w:rPr>
          <w:rFonts w:ascii="Arial" w:hAnsi="Arial" w:cs="Arial"/>
        </w:rPr>
        <w:t>Liste des correspondants sûreté</w:t>
      </w:r>
      <w:r w:rsidR="00236772">
        <w:rPr>
          <w:rFonts w:ascii="Arial" w:hAnsi="Arial" w:cs="Arial"/>
        </w:rPr>
        <w:t>*</w:t>
      </w:r>
      <w:r w:rsidR="00D1366F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</w:p>
    <w:tbl>
      <w:tblPr>
        <w:tblStyle w:val="Grilledutablea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3118"/>
        <w:gridCol w:w="709"/>
        <w:gridCol w:w="709"/>
        <w:gridCol w:w="850"/>
        <w:gridCol w:w="567"/>
        <w:gridCol w:w="1276"/>
      </w:tblGrid>
      <w:tr w:rsidR="0084428B" w14:paraId="7C4D6C3F" w14:textId="77777777" w:rsidTr="00D1366F">
        <w:tc>
          <w:tcPr>
            <w:tcW w:w="1985" w:type="dxa"/>
            <w:vMerge w:val="restart"/>
            <w:vAlign w:val="center"/>
          </w:tcPr>
          <w:p w14:paraId="10BE94D9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Nom et prénom</w:t>
            </w:r>
          </w:p>
        </w:tc>
        <w:tc>
          <w:tcPr>
            <w:tcW w:w="1560" w:type="dxa"/>
            <w:vMerge w:val="restart"/>
            <w:vAlign w:val="center"/>
          </w:tcPr>
          <w:p w14:paraId="7A60FB41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Téléphone</w:t>
            </w:r>
          </w:p>
          <w:p w14:paraId="7593F62E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D1366F">
              <w:rPr>
                <w:rFonts w:ascii="Arial" w:hAnsi="Arial" w:cs="Arial"/>
                <w:sz w:val="16"/>
                <w:szCs w:val="16"/>
              </w:rPr>
              <w:t>fixe</w:t>
            </w:r>
            <w:proofErr w:type="gramEnd"/>
            <w:r w:rsidRPr="00D1366F">
              <w:rPr>
                <w:rFonts w:ascii="Arial" w:hAnsi="Arial" w:cs="Arial"/>
                <w:sz w:val="16"/>
                <w:szCs w:val="16"/>
              </w:rPr>
              <w:t xml:space="preserve"> + portable)</w:t>
            </w:r>
          </w:p>
        </w:tc>
        <w:tc>
          <w:tcPr>
            <w:tcW w:w="3118" w:type="dxa"/>
            <w:vMerge w:val="restart"/>
            <w:vAlign w:val="center"/>
          </w:tcPr>
          <w:p w14:paraId="48582F6F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Adresse électronique</w:t>
            </w:r>
          </w:p>
        </w:tc>
        <w:tc>
          <w:tcPr>
            <w:tcW w:w="1418" w:type="dxa"/>
            <w:gridSpan w:val="2"/>
            <w:vAlign w:val="center"/>
          </w:tcPr>
          <w:p w14:paraId="7A207E60" w14:textId="77777777" w:rsidR="0084428B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Connaissance de la réglementation sûreté</w:t>
            </w:r>
          </w:p>
          <w:p w14:paraId="4B9D2CE6" w14:textId="77777777" w:rsidR="00D1366F" w:rsidRPr="00D1366F" w:rsidRDefault="00D1366F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D04F7D" w14:textId="77777777" w:rsidR="00D1366F" w:rsidRDefault="0084428B" w:rsidP="00D13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Formation 11.2.6.2 effectuée + date</w:t>
            </w:r>
          </w:p>
          <w:p w14:paraId="3D8669BE" w14:textId="77777777" w:rsidR="00D1366F" w:rsidRPr="00D1366F" w:rsidRDefault="00D1366F" w:rsidP="00D13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93771C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84428B" w14:paraId="252C6E58" w14:textId="77777777" w:rsidTr="00D1366F">
        <w:tc>
          <w:tcPr>
            <w:tcW w:w="1985" w:type="dxa"/>
            <w:vMerge/>
          </w:tcPr>
          <w:p w14:paraId="413EAF7D" w14:textId="77777777" w:rsidR="0084428B" w:rsidRPr="00D1366F" w:rsidRDefault="00844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CDF18F7" w14:textId="77777777" w:rsidR="0084428B" w:rsidRPr="00D1366F" w:rsidRDefault="00844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35CD8B4E" w14:textId="77777777" w:rsidR="0084428B" w:rsidRPr="00D1366F" w:rsidRDefault="008442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66056E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709" w:type="dxa"/>
            <w:vAlign w:val="center"/>
          </w:tcPr>
          <w:p w14:paraId="49EB1B7C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850" w:type="dxa"/>
            <w:vAlign w:val="center"/>
          </w:tcPr>
          <w:p w14:paraId="5B8A4BAC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Oui + date</w:t>
            </w:r>
          </w:p>
        </w:tc>
        <w:tc>
          <w:tcPr>
            <w:tcW w:w="567" w:type="dxa"/>
            <w:vAlign w:val="center"/>
          </w:tcPr>
          <w:p w14:paraId="6385E757" w14:textId="77777777" w:rsidR="0084428B" w:rsidRPr="00D1366F" w:rsidRDefault="0084428B" w:rsidP="00844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66F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1276" w:type="dxa"/>
            <w:vMerge/>
          </w:tcPr>
          <w:p w14:paraId="2308D6FD" w14:textId="77777777" w:rsidR="0084428B" w:rsidRDefault="0084428B">
            <w:pPr>
              <w:rPr>
                <w:rFonts w:ascii="Arial" w:hAnsi="Arial" w:cs="Arial"/>
              </w:rPr>
            </w:pPr>
          </w:p>
        </w:tc>
      </w:tr>
      <w:tr w:rsidR="0084428B" w14:paraId="3E5E65FB" w14:textId="77777777" w:rsidTr="00D1366F">
        <w:tc>
          <w:tcPr>
            <w:tcW w:w="1985" w:type="dxa"/>
          </w:tcPr>
          <w:p w14:paraId="3491F5EB" w14:textId="77777777" w:rsidR="0084428B" w:rsidRDefault="0084428B">
            <w:pPr>
              <w:rPr>
                <w:rFonts w:ascii="Arial" w:hAnsi="Arial" w:cs="Arial"/>
              </w:rPr>
            </w:pPr>
          </w:p>
          <w:p w14:paraId="5E940AF1" w14:textId="77777777" w:rsidR="0084428B" w:rsidRDefault="0084428B">
            <w:pPr>
              <w:rPr>
                <w:rFonts w:ascii="Arial" w:hAnsi="Arial" w:cs="Arial"/>
              </w:rPr>
            </w:pPr>
          </w:p>
          <w:p w14:paraId="70749FD5" w14:textId="77777777" w:rsidR="00236772" w:rsidRDefault="00236772">
            <w:pPr>
              <w:rPr>
                <w:rFonts w:ascii="Arial" w:hAnsi="Arial" w:cs="Arial"/>
              </w:rPr>
            </w:pPr>
          </w:p>
          <w:p w14:paraId="452497E1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7E362FD" w14:textId="77777777" w:rsidR="0084428B" w:rsidRDefault="0084428B">
            <w:pPr>
              <w:rPr>
                <w:rFonts w:ascii="Arial" w:hAnsi="Arial" w:cs="Arial"/>
              </w:rPr>
            </w:pPr>
          </w:p>
          <w:p w14:paraId="59594BFD" w14:textId="77777777" w:rsidR="0084428B" w:rsidRDefault="0084428B">
            <w:pPr>
              <w:rPr>
                <w:rFonts w:ascii="Arial" w:hAnsi="Arial" w:cs="Arial"/>
              </w:rPr>
            </w:pPr>
          </w:p>
          <w:p w14:paraId="51C51F12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245E08A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C3D04C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1AB5FE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C4CEEE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434B77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B2E740" w14:textId="77777777" w:rsidR="0084428B" w:rsidRDefault="0084428B">
            <w:pPr>
              <w:rPr>
                <w:rFonts w:ascii="Arial" w:hAnsi="Arial" w:cs="Arial"/>
              </w:rPr>
            </w:pPr>
          </w:p>
        </w:tc>
      </w:tr>
      <w:tr w:rsidR="0084428B" w14:paraId="63DDDF2D" w14:textId="77777777" w:rsidTr="00D1366F">
        <w:tc>
          <w:tcPr>
            <w:tcW w:w="1985" w:type="dxa"/>
          </w:tcPr>
          <w:p w14:paraId="467B1EF5" w14:textId="77777777" w:rsidR="0084428B" w:rsidRDefault="0084428B">
            <w:pPr>
              <w:rPr>
                <w:rFonts w:ascii="Arial" w:hAnsi="Arial" w:cs="Arial"/>
              </w:rPr>
            </w:pPr>
          </w:p>
          <w:p w14:paraId="7C5F6F7F" w14:textId="77777777" w:rsidR="0084428B" w:rsidRDefault="0084428B">
            <w:pPr>
              <w:rPr>
                <w:rFonts w:ascii="Arial" w:hAnsi="Arial" w:cs="Arial"/>
              </w:rPr>
            </w:pPr>
          </w:p>
          <w:p w14:paraId="74455AD0" w14:textId="77777777" w:rsidR="00236772" w:rsidRDefault="00236772">
            <w:pPr>
              <w:rPr>
                <w:rFonts w:ascii="Arial" w:hAnsi="Arial" w:cs="Arial"/>
              </w:rPr>
            </w:pPr>
          </w:p>
          <w:p w14:paraId="23B9CB2F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B49A06" w14:textId="77777777" w:rsidR="0084428B" w:rsidRDefault="0084428B">
            <w:pPr>
              <w:rPr>
                <w:rFonts w:ascii="Arial" w:hAnsi="Arial" w:cs="Arial"/>
              </w:rPr>
            </w:pPr>
          </w:p>
          <w:p w14:paraId="1085AAC1" w14:textId="77777777" w:rsidR="0084428B" w:rsidRDefault="0084428B">
            <w:pPr>
              <w:rPr>
                <w:rFonts w:ascii="Arial" w:hAnsi="Arial" w:cs="Arial"/>
              </w:rPr>
            </w:pPr>
          </w:p>
          <w:p w14:paraId="72F46808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47E468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123A07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490CFD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8415B6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41ABC0" w14:textId="77777777" w:rsidR="0084428B" w:rsidRDefault="008442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66CD46" w14:textId="77777777" w:rsidR="0084428B" w:rsidRDefault="0084428B">
            <w:pPr>
              <w:rPr>
                <w:rFonts w:ascii="Arial" w:hAnsi="Arial" w:cs="Arial"/>
              </w:rPr>
            </w:pPr>
          </w:p>
        </w:tc>
      </w:tr>
      <w:tr w:rsidR="00236772" w14:paraId="1E32029F" w14:textId="77777777" w:rsidTr="00D1366F">
        <w:tc>
          <w:tcPr>
            <w:tcW w:w="1985" w:type="dxa"/>
          </w:tcPr>
          <w:p w14:paraId="51C7BF00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F7544A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98D4D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5E8489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F5324" w14:textId="77777777" w:rsidR="00236772" w:rsidRPr="00D1366F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F5379C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6349F8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1970F5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10F33E1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462683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405F62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980CBE" w14:textId="77777777" w:rsidR="00236772" w:rsidRDefault="00236772">
            <w:pPr>
              <w:rPr>
                <w:rFonts w:ascii="Arial" w:hAnsi="Arial" w:cs="Arial"/>
              </w:rPr>
            </w:pPr>
          </w:p>
          <w:p w14:paraId="3D2D9C35" w14:textId="77777777" w:rsidR="00236772" w:rsidRDefault="00236772">
            <w:pPr>
              <w:rPr>
                <w:rFonts w:ascii="Arial" w:hAnsi="Arial" w:cs="Arial"/>
              </w:rPr>
            </w:pPr>
          </w:p>
          <w:p w14:paraId="19CE6629" w14:textId="77777777" w:rsidR="00236772" w:rsidRDefault="00236772">
            <w:pPr>
              <w:rPr>
                <w:rFonts w:ascii="Arial" w:hAnsi="Arial" w:cs="Arial"/>
              </w:rPr>
            </w:pPr>
          </w:p>
        </w:tc>
      </w:tr>
      <w:tr w:rsidR="00236772" w14:paraId="6572F828" w14:textId="77777777" w:rsidTr="00D1366F">
        <w:tc>
          <w:tcPr>
            <w:tcW w:w="1985" w:type="dxa"/>
          </w:tcPr>
          <w:p w14:paraId="7F9B4B6D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A9813F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D0100D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4851D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35A77" w14:textId="77777777" w:rsidR="00236772" w:rsidRDefault="00236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625229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7F6C673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27F9F4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ACC6C1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51AE09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8E5388" w14:textId="77777777" w:rsidR="00236772" w:rsidRDefault="0023677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274E16" w14:textId="77777777" w:rsidR="00236772" w:rsidRDefault="00236772">
            <w:pPr>
              <w:rPr>
                <w:rFonts w:ascii="Arial" w:hAnsi="Arial" w:cs="Arial"/>
              </w:rPr>
            </w:pPr>
          </w:p>
          <w:p w14:paraId="39EB9F59" w14:textId="77777777" w:rsidR="00236772" w:rsidRDefault="00236772">
            <w:pPr>
              <w:rPr>
                <w:rFonts w:ascii="Arial" w:hAnsi="Arial" w:cs="Arial"/>
              </w:rPr>
            </w:pPr>
          </w:p>
          <w:p w14:paraId="1F4CEED4" w14:textId="77777777" w:rsidR="00236772" w:rsidRDefault="00236772">
            <w:pPr>
              <w:rPr>
                <w:rFonts w:ascii="Arial" w:hAnsi="Arial" w:cs="Arial"/>
              </w:rPr>
            </w:pPr>
          </w:p>
        </w:tc>
      </w:tr>
    </w:tbl>
    <w:p w14:paraId="06A6F8C4" w14:textId="77777777" w:rsidR="004D0B21" w:rsidRPr="00DB1564" w:rsidRDefault="004D0B21">
      <w:pPr>
        <w:rPr>
          <w:rFonts w:ascii="Arial" w:hAnsi="Arial" w:cs="Arial"/>
        </w:rPr>
      </w:pPr>
    </w:p>
    <w:p w14:paraId="4EA22FB3" w14:textId="77777777" w:rsidR="004D0B21" w:rsidRDefault="004D0B21">
      <w:pPr>
        <w:rPr>
          <w:rFonts w:ascii="Arial" w:hAnsi="Arial" w:cs="Arial"/>
        </w:rPr>
      </w:pPr>
      <w:proofErr w:type="gramStart"/>
      <w:r w:rsidRPr="00921EB0">
        <w:rPr>
          <w:rFonts w:ascii="Arial" w:hAnsi="Arial" w:cs="Arial"/>
        </w:rPr>
        <w:t>Date</w:t>
      </w:r>
      <w:r w:rsidR="00D346F7" w:rsidRPr="00921EB0">
        <w:rPr>
          <w:rFonts w:ascii="Arial" w:hAnsi="Arial" w:cs="Arial"/>
        </w:rPr>
        <w:t>:</w:t>
      </w:r>
      <w:proofErr w:type="gramEnd"/>
      <w:r w:rsidR="00D346F7" w:rsidRPr="00921EB0">
        <w:rPr>
          <w:rFonts w:ascii="Arial" w:hAnsi="Arial" w:cs="Arial"/>
        </w:rPr>
        <w:tab/>
      </w:r>
      <w:r w:rsidR="00D346F7" w:rsidRPr="00921EB0">
        <w:rPr>
          <w:rFonts w:ascii="Arial" w:hAnsi="Arial" w:cs="Arial"/>
        </w:rPr>
        <w:tab/>
      </w:r>
      <w:r w:rsidR="00D346F7" w:rsidRPr="00921EB0">
        <w:rPr>
          <w:rFonts w:ascii="Arial" w:hAnsi="Arial" w:cs="Arial"/>
        </w:rPr>
        <w:tab/>
      </w:r>
      <w:r w:rsidR="00D346F7" w:rsidRPr="00921EB0">
        <w:rPr>
          <w:rFonts w:ascii="Arial" w:hAnsi="Arial" w:cs="Arial"/>
        </w:rPr>
        <w:tab/>
      </w:r>
      <w:r w:rsidR="00DB1564">
        <w:rPr>
          <w:rFonts w:ascii="Arial" w:hAnsi="Arial" w:cs="Arial"/>
        </w:rPr>
        <w:tab/>
      </w:r>
      <w:r w:rsidRPr="00921EB0">
        <w:rPr>
          <w:rFonts w:ascii="Arial" w:hAnsi="Arial" w:cs="Arial"/>
        </w:rPr>
        <w:t>Signature et cachet du chef d’entreprise :</w:t>
      </w:r>
    </w:p>
    <w:p w14:paraId="3F0CBE38" w14:textId="77777777" w:rsidR="00DB1564" w:rsidRDefault="00DB1564">
      <w:pPr>
        <w:rPr>
          <w:rFonts w:ascii="Arial" w:hAnsi="Arial" w:cs="Arial"/>
        </w:rPr>
      </w:pPr>
    </w:p>
    <w:p w14:paraId="66EA3C2A" w14:textId="77777777" w:rsidR="00DB1564" w:rsidRDefault="00DB1564">
      <w:pPr>
        <w:rPr>
          <w:rFonts w:ascii="Arial" w:hAnsi="Arial" w:cs="Arial"/>
        </w:rPr>
      </w:pPr>
    </w:p>
    <w:p w14:paraId="4312FE96" w14:textId="77777777" w:rsidR="00236772" w:rsidRDefault="00F034FE">
      <w:pPr>
        <w:rPr>
          <w:rFonts w:ascii="Arial" w:hAnsi="Arial" w:cs="Arial"/>
        </w:rPr>
      </w:pPr>
      <w:r w:rsidRPr="00921EB0">
        <w:rPr>
          <w:rFonts w:ascii="Arial" w:hAnsi="Arial" w:cs="Arial"/>
        </w:rPr>
        <w:tab/>
      </w:r>
      <w:r w:rsidRPr="00921EB0">
        <w:rPr>
          <w:rFonts w:ascii="Arial" w:hAnsi="Arial" w:cs="Arial"/>
        </w:rPr>
        <w:tab/>
      </w:r>
      <w:r w:rsidRPr="00921EB0">
        <w:rPr>
          <w:rFonts w:ascii="Arial" w:hAnsi="Arial" w:cs="Arial"/>
        </w:rPr>
        <w:tab/>
      </w:r>
    </w:p>
    <w:p w14:paraId="4ABD867A" w14:textId="77777777" w:rsidR="008D7A97" w:rsidRDefault="008D7A97">
      <w:pPr>
        <w:rPr>
          <w:rFonts w:ascii="Arial" w:hAnsi="Arial" w:cs="Arial"/>
        </w:rPr>
      </w:pPr>
    </w:p>
    <w:p w14:paraId="63DCC2D2" w14:textId="77777777" w:rsidR="008D7A97" w:rsidRDefault="008D7A97">
      <w:pPr>
        <w:rPr>
          <w:rFonts w:ascii="Arial" w:hAnsi="Arial" w:cs="Arial"/>
        </w:rPr>
      </w:pPr>
    </w:p>
    <w:p w14:paraId="272ADD97" w14:textId="77777777" w:rsidR="00236772" w:rsidRDefault="00236772">
      <w:pPr>
        <w:rPr>
          <w:rFonts w:ascii="Arial" w:hAnsi="Arial" w:cs="Arial"/>
        </w:rPr>
      </w:pPr>
    </w:p>
    <w:p w14:paraId="3283A187" w14:textId="77777777" w:rsidR="00921EB0" w:rsidRPr="00D1366F" w:rsidRDefault="00236772">
      <w:pPr>
        <w:rPr>
          <w:rFonts w:ascii="Arial" w:hAnsi="Arial" w:cs="Arial"/>
        </w:rPr>
      </w:pPr>
      <w:r w:rsidRPr="0023677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236772">
        <w:rPr>
          <w:rFonts w:ascii="Arial" w:hAnsi="Arial" w:cs="Arial"/>
        </w:rPr>
        <w:t>L’entreprise s’engage à désigner un nouveau correspondant sûreté</w:t>
      </w:r>
      <w:r>
        <w:rPr>
          <w:rFonts w:ascii="Arial" w:hAnsi="Arial" w:cs="Arial"/>
        </w:rPr>
        <w:t xml:space="preserve"> en cas de départ ou d’absence prolongée du correspondant sûreté actuellement désigné.</w:t>
      </w:r>
    </w:p>
    <w:sectPr w:rsidR="00921EB0" w:rsidRPr="00D1366F" w:rsidSect="00A81EBE">
      <w:footerReference w:type="default" r:id="rId8"/>
      <w:pgSz w:w="11906" w:h="16838"/>
      <w:pgMar w:top="567" w:right="1418" w:bottom="794" w:left="1418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6E9D" w14:textId="77777777" w:rsidR="004A52B6" w:rsidRDefault="004A52B6">
      <w:r>
        <w:separator/>
      </w:r>
    </w:p>
  </w:endnote>
  <w:endnote w:type="continuationSeparator" w:id="0">
    <w:p w14:paraId="73545779" w14:textId="77777777" w:rsidR="004A52B6" w:rsidRDefault="004A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18EF" w14:textId="59428AE9" w:rsidR="00713581" w:rsidRDefault="00713581">
    <w:pPr>
      <w:pStyle w:val="Pieddepage"/>
    </w:pPr>
    <w:r>
      <w:t>F-SSS/SUR/REF-001 v5</w:t>
    </w:r>
  </w:p>
  <w:p w14:paraId="51EF65BD" w14:textId="77777777" w:rsidR="00DB1564" w:rsidRDefault="00DB15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535C" w14:textId="77777777" w:rsidR="004A52B6" w:rsidRDefault="004A52B6">
      <w:r>
        <w:separator/>
      </w:r>
    </w:p>
  </w:footnote>
  <w:footnote w:type="continuationSeparator" w:id="0">
    <w:p w14:paraId="2A057919" w14:textId="77777777" w:rsidR="004A52B6" w:rsidRDefault="004A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6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61333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B369C6"/>
    <w:multiLevelType w:val="hybridMultilevel"/>
    <w:tmpl w:val="EB5A62B8"/>
    <w:lvl w:ilvl="0" w:tplc="04B29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F3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56278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927126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1B260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FB535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16778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B7C468B"/>
    <w:multiLevelType w:val="hybridMultilevel"/>
    <w:tmpl w:val="A2DEBB8C"/>
    <w:lvl w:ilvl="0" w:tplc="8648DD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777A26"/>
    <w:multiLevelType w:val="hybridMultilevel"/>
    <w:tmpl w:val="C7F6D5D8"/>
    <w:lvl w:ilvl="0" w:tplc="C3009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6A3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F9408CA"/>
    <w:multiLevelType w:val="singleLevel"/>
    <w:tmpl w:val="D828FE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7B402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A01A9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B17D9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E97D6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A9"/>
    <w:rsid w:val="000062A6"/>
    <w:rsid w:val="000F11E4"/>
    <w:rsid w:val="00175FF3"/>
    <w:rsid w:val="001C42CB"/>
    <w:rsid w:val="00216BBE"/>
    <w:rsid w:val="0022227F"/>
    <w:rsid w:val="002300F3"/>
    <w:rsid w:val="00236772"/>
    <w:rsid w:val="002A75A9"/>
    <w:rsid w:val="002D6A9F"/>
    <w:rsid w:val="004A52B6"/>
    <w:rsid w:val="004D0B21"/>
    <w:rsid w:val="004F6020"/>
    <w:rsid w:val="00560D22"/>
    <w:rsid w:val="00561189"/>
    <w:rsid w:val="00576BFD"/>
    <w:rsid w:val="005B2F45"/>
    <w:rsid w:val="005E53DB"/>
    <w:rsid w:val="00604C8F"/>
    <w:rsid w:val="0061586D"/>
    <w:rsid w:val="00676251"/>
    <w:rsid w:val="006A3407"/>
    <w:rsid w:val="006A3BC8"/>
    <w:rsid w:val="00704021"/>
    <w:rsid w:val="00707B1E"/>
    <w:rsid w:val="00713581"/>
    <w:rsid w:val="00720820"/>
    <w:rsid w:val="007D491F"/>
    <w:rsid w:val="00843CD8"/>
    <w:rsid w:val="0084428B"/>
    <w:rsid w:val="00851DEF"/>
    <w:rsid w:val="008D6FE5"/>
    <w:rsid w:val="008D7A97"/>
    <w:rsid w:val="0090497B"/>
    <w:rsid w:val="00921EB0"/>
    <w:rsid w:val="00962A01"/>
    <w:rsid w:val="00973ADA"/>
    <w:rsid w:val="00A36CC5"/>
    <w:rsid w:val="00A57FDA"/>
    <w:rsid w:val="00A81EBE"/>
    <w:rsid w:val="00B56D0F"/>
    <w:rsid w:val="00CF4DC5"/>
    <w:rsid w:val="00D1366F"/>
    <w:rsid w:val="00D315C1"/>
    <w:rsid w:val="00D346F7"/>
    <w:rsid w:val="00D606C5"/>
    <w:rsid w:val="00D73B17"/>
    <w:rsid w:val="00DA7CF4"/>
    <w:rsid w:val="00DB1564"/>
    <w:rsid w:val="00E76D13"/>
    <w:rsid w:val="00F034FE"/>
    <w:rsid w:val="00F70186"/>
    <w:rsid w:val="00FF25A0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3A1F7"/>
  <w15:docId w15:val="{A9C39137-0AFA-4DE6-A5E0-080D54F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A6"/>
  </w:style>
  <w:style w:type="paragraph" w:styleId="Titre1">
    <w:name w:val="heading 1"/>
    <w:basedOn w:val="Normal"/>
    <w:next w:val="Normal"/>
    <w:qFormat/>
    <w:rsid w:val="000062A6"/>
    <w:pPr>
      <w:keepNext/>
      <w:tabs>
        <w:tab w:val="left" w:pos="8222"/>
      </w:tabs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0062A6"/>
    <w:pPr>
      <w:keepNext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0062A6"/>
    <w:pPr>
      <w:keepNext/>
      <w:pBdr>
        <w:top w:val="single" w:sz="4" w:space="1" w:color="auto"/>
      </w:pBdr>
      <w:jc w:val="center"/>
      <w:outlineLvl w:val="2"/>
    </w:pPr>
    <w:rPr>
      <w:rFonts w:ascii="Arial" w:hAnsi="Arial"/>
      <w:b/>
      <w:bCs/>
      <w:sz w:val="22"/>
    </w:rPr>
  </w:style>
  <w:style w:type="paragraph" w:styleId="Titre4">
    <w:name w:val="heading 4"/>
    <w:basedOn w:val="Normal"/>
    <w:next w:val="Normal"/>
    <w:qFormat/>
    <w:rsid w:val="000062A6"/>
    <w:pPr>
      <w:keepNext/>
      <w:tabs>
        <w:tab w:val="left" w:pos="8222"/>
      </w:tabs>
      <w:jc w:val="center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062A6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Corpsdetexte3">
    <w:name w:val="Body Text 3"/>
    <w:basedOn w:val="Normal"/>
    <w:rsid w:val="000062A6"/>
    <w:pPr>
      <w:tabs>
        <w:tab w:val="left" w:pos="8222"/>
      </w:tabs>
    </w:pPr>
    <w:rPr>
      <w:rFonts w:ascii="Arial" w:hAnsi="Arial"/>
      <w:b/>
      <w:sz w:val="24"/>
    </w:rPr>
  </w:style>
  <w:style w:type="paragraph" w:styleId="Pieddepage">
    <w:name w:val="footer"/>
    <w:basedOn w:val="Normal"/>
    <w:link w:val="PieddepageCar"/>
    <w:uiPriority w:val="99"/>
    <w:rsid w:val="000062A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0062A6"/>
    <w:pPr>
      <w:tabs>
        <w:tab w:val="left" w:pos="8222"/>
      </w:tabs>
    </w:pPr>
    <w:rPr>
      <w:rFonts w:ascii="Arial" w:hAnsi="Arial"/>
      <w:sz w:val="24"/>
      <w:u w:val="single"/>
    </w:rPr>
  </w:style>
  <w:style w:type="paragraph" w:styleId="Corpsdetexte2">
    <w:name w:val="Body Text 2"/>
    <w:basedOn w:val="Normal"/>
    <w:rsid w:val="000062A6"/>
    <w:rPr>
      <w:rFonts w:ascii="Arial" w:hAnsi="Arial"/>
      <w:sz w:val="22"/>
    </w:rPr>
  </w:style>
  <w:style w:type="character" w:styleId="Numrodepage">
    <w:name w:val="page number"/>
    <w:basedOn w:val="Policepardfaut"/>
    <w:rsid w:val="000062A6"/>
  </w:style>
  <w:style w:type="table" w:styleId="Grilledutableau">
    <w:name w:val="Table Grid"/>
    <w:basedOn w:val="TableauNormal"/>
    <w:uiPriority w:val="59"/>
    <w:rsid w:val="00F0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7C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7C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7B1E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1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A-SSS/SEC/IA 010</vt:lpstr>
    </vt:vector>
  </TitlesOfParts>
  <Company>ABM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A-SSS/SEC/IA 010</dc:title>
  <dc:subject/>
  <dc:creator>SteinerP</dc:creator>
  <cp:keywords/>
  <dc:description/>
  <cp:lastModifiedBy>MOUTI Samira</cp:lastModifiedBy>
  <cp:revision>3</cp:revision>
  <cp:lastPrinted>2016-03-01T14:28:00Z</cp:lastPrinted>
  <dcterms:created xsi:type="dcterms:W3CDTF">2017-03-03T12:40:00Z</dcterms:created>
  <dcterms:modified xsi:type="dcterms:W3CDTF">2023-10-04T12:47:00Z</dcterms:modified>
</cp:coreProperties>
</file>